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3B" w:rsidRPr="00D30DA0" w:rsidRDefault="003C733B" w:rsidP="003C733B">
      <w:pPr>
        <w:pStyle w:val="a3"/>
        <w:ind w:firstLine="643"/>
        <w:jc w:val="center"/>
        <w:rPr>
          <w:b/>
          <w:sz w:val="32"/>
          <w:szCs w:val="32"/>
        </w:rPr>
      </w:pPr>
      <w:r w:rsidRPr="00D30DA0">
        <w:rPr>
          <w:rFonts w:hint="eastAsia"/>
          <w:b/>
          <w:sz w:val="32"/>
          <w:szCs w:val="32"/>
        </w:rPr>
        <w:t>中国药科大学“药学拔尖创新人才培养计划”校内修读课程学分认定及成绩转换申请表</w:t>
      </w:r>
    </w:p>
    <w:tbl>
      <w:tblPr>
        <w:tblpPr w:leftFromText="180" w:rightFromText="180" w:vertAnchor="text" w:horzAnchor="margin" w:tblpXSpec="right" w:tblpY="204"/>
        <w:tblW w:w="14019" w:type="dxa"/>
        <w:tblLook w:val="04A0" w:firstRow="1" w:lastRow="0" w:firstColumn="1" w:lastColumn="0" w:noHBand="0" w:noVBand="1"/>
      </w:tblPr>
      <w:tblGrid>
        <w:gridCol w:w="1080"/>
        <w:gridCol w:w="920"/>
        <w:gridCol w:w="1660"/>
        <w:gridCol w:w="720"/>
        <w:gridCol w:w="540"/>
        <w:gridCol w:w="580"/>
        <w:gridCol w:w="580"/>
        <w:gridCol w:w="2200"/>
        <w:gridCol w:w="40"/>
        <w:gridCol w:w="2297"/>
        <w:gridCol w:w="1134"/>
        <w:gridCol w:w="708"/>
        <w:gridCol w:w="709"/>
        <w:gridCol w:w="851"/>
      </w:tblGrid>
      <w:tr w:rsidR="003C733B" w:rsidRPr="00677E4C" w:rsidTr="00E3017D">
        <w:trPr>
          <w:trHeight w:val="45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00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2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所在专业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C733B" w:rsidRPr="00677E4C" w:rsidTr="00E3017D">
        <w:trPr>
          <w:trHeight w:val="45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申请原因</w:t>
            </w: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□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分流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；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□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正常转换；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□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C733B" w:rsidRPr="00677E4C" w:rsidTr="00E3017D">
        <w:trPr>
          <w:trHeight w:val="450"/>
        </w:trPr>
        <w:tc>
          <w:tcPr>
            <w:tcW w:w="60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原修读课程信息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转换为相应课程的信息</w:t>
            </w:r>
          </w:p>
        </w:tc>
      </w:tr>
      <w:tr w:rsidR="003C733B" w:rsidRPr="00677E4C" w:rsidTr="00E3017D">
        <w:trPr>
          <w:trHeight w:val="6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</w:t>
            </w: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属性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</w:tr>
      <w:tr w:rsidR="003C733B" w:rsidRPr="00677E4C" w:rsidTr="00E3017D">
        <w:trPr>
          <w:trHeight w:val="45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C733B" w:rsidRPr="00677E4C" w:rsidTr="00E3017D">
        <w:trPr>
          <w:trHeight w:val="45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C733B" w:rsidRPr="00677E4C" w:rsidTr="00E3017D">
        <w:trPr>
          <w:trHeight w:val="45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C733B" w:rsidRPr="00677E4C" w:rsidTr="00E3017D">
        <w:trPr>
          <w:trHeight w:val="45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C733B" w:rsidRPr="00677E4C" w:rsidTr="00E3017D">
        <w:trPr>
          <w:trHeight w:val="45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C733B" w:rsidRPr="00677E4C" w:rsidTr="00E3017D">
        <w:trPr>
          <w:trHeight w:val="45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C733B" w:rsidRPr="00677E4C" w:rsidTr="00E3017D">
        <w:trPr>
          <w:trHeight w:val="45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77E4C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3C733B" w:rsidRPr="00677E4C" w:rsidTr="00E3017D">
        <w:trPr>
          <w:trHeight w:val="1073"/>
        </w:trPr>
        <w:tc>
          <w:tcPr>
            <w:tcW w:w="6080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733B" w:rsidRPr="00677E4C" w:rsidRDefault="003C733B" w:rsidP="00E3017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导师组审查意见：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C733B" w:rsidRPr="00677E4C" w:rsidRDefault="003C733B" w:rsidP="00E3017D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教务处审核意见：</w:t>
            </w:r>
          </w:p>
        </w:tc>
      </w:tr>
      <w:tr w:rsidR="003C733B" w:rsidRPr="00677E4C" w:rsidTr="00E3017D">
        <w:trPr>
          <w:trHeight w:val="450"/>
        </w:trPr>
        <w:tc>
          <w:tcPr>
            <w:tcW w:w="6080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第一导师签名：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                      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793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E3017D">
            <w:pPr>
              <w:widowControl/>
              <w:rPr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负责人签名：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                            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（教务处公章）</w:t>
            </w:r>
          </w:p>
        </w:tc>
      </w:tr>
      <w:tr w:rsidR="003C733B" w:rsidRPr="00677E4C" w:rsidTr="00E3017D">
        <w:trPr>
          <w:trHeight w:val="450"/>
        </w:trPr>
        <w:tc>
          <w:tcPr>
            <w:tcW w:w="60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182E6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                     </w:t>
            </w:r>
            <w:r w:rsidR="00182E67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月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7939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C733B" w:rsidRPr="00677E4C" w:rsidRDefault="003C733B" w:rsidP="00182E67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                          </w:t>
            </w:r>
            <w:r w:rsidR="00182E67">
              <w:rPr>
                <w:b/>
                <w:bCs/>
                <w:kern w:val="0"/>
                <w:sz w:val="20"/>
                <w:szCs w:val="20"/>
              </w:rPr>
              <w:t xml:space="preserve">     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 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月</w:t>
            </w:r>
            <w:r w:rsidRPr="00677E4C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="00182E67"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 w:rsidRPr="00677E4C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</w:tbl>
    <w:p w:rsidR="003C733B" w:rsidRPr="00D30DA0" w:rsidRDefault="003C733B" w:rsidP="003C733B">
      <w:pPr>
        <w:pStyle w:val="a3"/>
        <w:ind w:firstLineChars="0" w:firstLine="0"/>
        <w:jc w:val="left"/>
        <w:rPr>
          <w:rFonts w:hint="eastAsia"/>
          <w:sz w:val="18"/>
          <w:szCs w:val="18"/>
        </w:rPr>
      </w:pPr>
      <w:r w:rsidRPr="00D30DA0">
        <w:rPr>
          <w:rFonts w:hint="eastAsia"/>
          <w:sz w:val="18"/>
          <w:szCs w:val="18"/>
        </w:rPr>
        <w:t>注：</w:t>
      </w:r>
      <w:r w:rsidRPr="00D30DA0">
        <w:rPr>
          <w:rFonts w:hint="eastAsia"/>
          <w:sz w:val="18"/>
          <w:szCs w:val="18"/>
        </w:rPr>
        <w:t xml:space="preserve"> 1. </w:t>
      </w:r>
      <w:r w:rsidRPr="00D30DA0">
        <w:rPr>
          <w:rFonts w:hint="eastAsia"/>
          <w:sz w:val="18"/>
          <w:szCs w:val="18"/>
        </w:rPr>
        <w:t>本表</w:t>
      </w:r>
      <w:r>
        <w:rPr>
          <w:rFonts w:hint="eastAsia"/>
          <w:sz w:val="18"/>
          <w:szCs w:val="18"/>
        </w:rPr>
        <w:t>所有</w:t>
      </w:r>
      <w:r>
        <w:rPr>
          <w:sz w:val="18"/>
          <w:szCs w:val="18"/>
        </w:rPr>
        <w:t>相关</w:t>
      </w:r>
      <w:r>
        <w:rPr>
          <w:rFonts w:hint="eastAsia"/>
          <w:sz w:val="18"/>
          <w:szCs w:val="18"/>
        </w:rPr>
        <w:t>课程</w:t>
      </w:r>
      <w:r>
        <w:rPr>
          <w:sz w:val="18"/>
          <w:szCs w:val="18"/>
        </w:rPr>
        <w:t>信息</w:t>
      </w:r>
      <w:r w:rsidRPr="00D30DA0">
        <w:rPr>
          <w:rFonts w:hint="eastAsia"/>
          <w:sz w:val="18"/>
          <w:szCs w:val="18"/>
        </w:rPr>
        <w:t>须在电脑上填写并打印</w:t>
      </w:r>
      <w:r>
        <w:rPr>
          <w:rFonts w:hint="eastAsia"/>
          <w:sz w:val="18"/>
          <w:szCs w:val="18"/>
        </w:rPr>
        <w:t>，需</w:t>
      </w:r>
      <w:r>
        <w:rPr>
          <w:sz w:val="18"/>
          <w:szCs w:val="18"/>
        </w:rPr>
        <w:t>转换课程实际所修学分应大于等于转</w:t>
      </w:r>
      <w:r>
        <w:rPr>
          <w:rFonts w:hint="eastAsia"/>
          <w:sz w:val="18"/>
          <w:szCs w:val="18"/>
        </w:rPr>
        <w:t>换</w:t>
      </w:r>
      <w:r>
        <w:rPr>
          <w:sz w:val="18"/>
          <w:szCs w:val="18"/>
        </w:rPr>
        <w:t>的相应课程</w:t>
      </w:r>
      <w:r>
        <w:rPr>
          <w:rFonts w:hint="eastAsia"/>
          <w:sz w:val="18"/>
          <w:szCs w:val="18"/>
        </w:rPr>
        <w:t>学分</w:t>
      </w:r>
      <w:r>
        <w:rPr>
          <w:sz w:val="18"/>
          <w:szCs w:val="18"/>
        </w:rPr>
        <w:t>方可进行转换</w:t>
      </w:r>
      <w:r w:rsidRPr="00D30DA0">
        <w:rPr>
          <w:rFonts w:hint="eastAsia"/>
          <w:sz w:val="18"/>
          <w:szCs w:val="18"/>
        </w:rPr>
        <w:t>；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</w:p>
    <w:p w:rsidR="003C733B" w:rsidRPr="00D30DA0" w:rsidRDefault="003C733B" w:rsidP="003C733B">
      <w:pPr>
        <w:pStyle w:val="a3"/>
        <w:ind w:firstLine="36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D30DA0">
        <w:rPr>
          <w:rFonts w:hint="eastAsia"/>
          <w:sz w:val="18"/>
          <w:szCs w:val="18"/>
        </w:rPr>
        <w:t xml:space="preserve">2. </w:t>
      </w:r>
      <w:r w:rsidRPr="00D30DA0">
        <w:rPr>
          <w:rFonts w:hint="eastAsia"/>
          <w:sz w:val="18"/>
          <w:szCs w:val="18"/>
        </w:rPr>
        <w:t>表格中学生所修对方学校课程名称若为英文，学生应在填写原英文名称的同时提供中文翻译；</w:t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</w:p>
    <w:p w:rsidR="006248E1" w:rsidRPr="003C733B" w:rsidRDefault="003C733B" w:rsidP="003C733B">
      <w:pPr>
        <w:pStyle w:val="a3"/>
        <w:ind w:firstLine="360"/>
        <w:jc w:val="left"/>
        <w:rPr>
          <w:sz w:val="32"/>
          <w:szCs w:val="32"/>
        </w:rPr>
      </w:pPr>
      <w:r w:rsidRPr="00D30DA0">
        <w:rPr>
          <w:rFonts w:hint="eastAsia"/>
          <w:sz w:val="18"/>
          <w:szCs w:val="18"/>
        </w:rPr>
        <w:t xml:space="preserve"> 3. </w:t>
      </w:r>
      <w:r w:rsidRPr="00D30DA0">
        <w:rPr>
          <w:rFonts w:hint="eastAsia"/>
          <w:sz w:val="18"/>
          <w:szCs w:val="18"/>
        </w:rPr>
        <w:t>课程属性填写“必修”或者“选修”。</w:t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18"/>
          <w:szCs w:val="18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  <w:r w:rsidRPr="00D30DA0">
        <w:rPr>
          <w:rFonts w:hint="eastAsia"/>
          <w:sz w:val="32"/>
          <w:szCs w:val="32"/>
        </w:rPr>
        <w:tab/>
      </w:r>
    </w:p>
    <w:sectPr w:rsidR="006248E1" w:rsidRPr="003C733B" w:rsidSect="003C733B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3B"/>
    <w:rsid w:val="00182E67"/>
    <w:rsid w:val="003C733B"/>
    <w:rsid w:val="006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F608A-BAB1-44F2-A208-0F3F8376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3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CPU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彭嘉莹</dc:creator>
  <cp:keywords/>
  <dc:description/>
  <cp:lastModifiedBy>彭嘉莹</cp:lastModifiedBy>
  <cp:revision>2</cp:revision>
  <dcterms:created xsi:type="dcterms:W3CDTF">2018-03-26T06:46:00Z</dcterms:created>
  <dcterms:modified xsi:type="dcterms:W3CDTF">2018-03-26T06:48:00Z</dcterms:modified>
</cp:coreProperties>
</file>